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D23F" w14:textId="24E9873D" w:rsidR="00B320B7" w:rsidRDefault="008A464A">
      <w:pPr>
        <w:rPr>
          <w:rFonts w:ascii="Agent Orange" w:hAnsi="Agent Orange" w:cs="Agent Orange"/>
          <w:sz w:val="72"/>
          <w:szCs w:val="72"/>
        </w:rPr>
      </w:pPr>
      <w:r w:rsidRPr="00B320B7">
        <w:rPr>
          <w:rFonts w:ascii="Agent Orange" w:hAnsi="Agent Orange" w:cs="Agent Orange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43D4B00" wp14:editId="53D9ECA0">
                <wp:simplePos x="0" y="0"/>
                <wp:positionH relativeFrom="column">
                  <wp:posOffset>-63166</wp:posOffset>
                </wp:positionH>
                <wp:positionV relativeFrom="page">
                  <wp:posOffset>1540042</wp:posOffset>
                </wp:positionV>
                <wp:extent cx="3269381" cy="1038860"/>
                <wp:effectExtent l="0" t="0" r="762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381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FAACA" w14:textId="05884287" w:rsidR="00B320B7" w:rsidRPr="007A39AD" w:rsidRDefault="00B320B7">
                            <w:pPr>
                              <w:rPr>
                                <w:rFonts w:ascii="Lovebeat" w:hAnsi="Lovebea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39AD">
                              <w:rPr>
                                <w:rFonts w:ascii="Lovebeat" w:hAnsi="Lovebeat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LOVED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D4B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21.25pt;width:257.45pt;height:81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" stroked="f">
                <v:textbox>
                  <w:txbxContent>
                    <w:p w14:paraId="716FAACA" w14:textId="05884287" w:rsidR="00B320B7" w:rsidRPr="007A39AD" w:rsidRDefault="00B320B7">
                      <w:pPr>
                        <w:rPr>
                          <w:rFonts w:ascii="Lovebeat" w:hAnsi="Lovebeat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A39AD">
                        <w:rPr>
                          <w:rFonts w:ascii="Lovebeat" w:hAnsi="Lovebeat"/>
                          <w:b/>
                          <w:bCs/>
                          <w:color w:val="FFFFFF" w:themeColor="background1"/>
                          <w:sz w:val="48"/>
                          <w:szCs w:val="48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LOVED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0016B">
        <w:drawing>
          <wp:anchor distT="0" distB="0" distL="114300" distR="114300" simplePos="0" relativeHeight="251644928" behindDoc="1" locked="0" layoutInCell="1" allowOverlap="1" wp14:anchorId="3D7DB601" wp14:editId="36A6BD9D">
            <wp:simplePos x="0" y="0"/>
            <wp:positionH relativeFrom="column">
              <wp:posOffset>4056841</wp:posOffset>
            </wp:positionH>
            <wp:positionV relativeFrom="page">
              <wp:posOffset>593898</wp:posOffset>
            </wp:positionV>
            <wp:extent cx="3283581" cy="2426723"/>
            <wp:effectExtent l="0" t="0" r="0" b="0"/>
            <wp:wrapNone/>
            <wp:docPr id="1" name="Picture 1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venn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1" cy="2426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0DE">
        <w:rPr>
          <w:rFonts w:ascii="Agent Orange" w:hAnsi="Agent Orange" w:cs="Agent Orange"/>
          <w:sz w:val="72"/>
          <w:szCs w:val="72"/>
        </w:rPr>
        <w:t xml:space="preserve">   </w:t>
      </w:r>
      <w:r w:rsidR="0090016B" w:rsidRPr="00EE5988">
        <w:rPr>
          <w:rFonts w:ascii="Agent Orange" w:hAnsi="Agent Orange" w:cs="Agent Orange"/>
          <w:sz w:val="96"/>
          <w:szCs w:val="96"/>
        </w:rPr>
        <w:t>GOD</w:t>
      </w:r>
      <w:r w:rsidR="0090016B" w:rsidRPr="0090016B">
        <w:rPr>
          <w:rFonts w:ascii="Agent Orange" w:hAnsi="Agent Orange" w:cs="Agent Orange"/>
          <w:sz w:val="72"/>
          <w:szCs w:val="72"/>
        </w:rPr>
        <w:t xml:space="preserve"> SO </w:t>
      </w:r>
    </w:p>
    <w:p w14:paraId="52630B52" w14:textId="0F540251" w:rsidR="004D5238" w:rsidRPr="0090016B" w:rsidRDefault="00B320B7" w:rsidP="00B320B7">
      <w:pPr>
        <w:ind w:left="3600" w:firstLine="720"/>
        <w:rPr>
          <w:rFonts w:ascii="Agent Orange" w:hAnsi="Agent Orange" w:cs="Agent Orange"/>
          <w:sz w:val="72"/>
          <w:szCs w:val="72"/>
        </w:rPr>
      </w:pPr>
      <w:r w:rsidRPr="009D1519">
        <w:rPr>
          <w:rFonts w:ascii="Agent Orange" w:hAnsi="Agent Orange" w:cs="Agent Orange"/>
          <w:sz w:val="64"/>
          <w:szCs w:val="64"/>
        </w:rPr>
        <w:t xml:space="preserve">  </w:t>
      </w:r>
      <w:r w:rsidR="00EE5988" w:rsidRPr="009D1519">
        <w:rPr>
          <w:rFonts w:ascii="Agent Orange" w:hAnsi="Agent Orange" w:cs="Agent Orange"/>
          <w:sz w:val="64"/>
          <w:szCs w:val="64"/>
        </w:rPr>
        <w:t xml:space="preserve"> </w:t>
      </w:r>
      <w:r w:rsidR="0090016B" w:rsidRPr="0090016B">
        <w:rPr>
          <w:rFonts w:ascii="Agent Orange" w:hAnsi="Agent Orange" w:cs="Agent Orange"/>
          <w:sz w:val="72"/>
          <w:szCs w:val="72"/>
        </w:rPr>
        <w:t xml:space="preserve">THE </w:t>
      </w:r>
    </w:p>
    <w:p w14:paraId="50739554" w14:textId="77777777" w:rsidR="008A464A" w:rsidRPr="008A464A" w:rsidRDefault="008A464A">
      <w:pPr>
        <w:rPr>
          <w:rFonts w:ascii="Agent Orange" w:hAnsi="Agent Orange" w:cs="Agent Orange"/>
        </w:rPr>
      </w:pPr>
    </w:p>
    <w:p w14:paraId="563D0018" w14:textId="4922A07C" w:rsidR="0090016B" w:rsidRPr="0090016B" w:rsidRDefault="008070CB">
      <w:pPr>
        <w:rPr>
          <w:rFonts w:ascii="Agent Orange" w:hAnsi="Agent Orange" w:cs="Agent Orange"/>
          <w:sz w:val="72"/>
          <w:szCs w:val="72"/>
        </w:rPr>
      </w:pPr>
      <w:r w:rsidRPr="00B320B7">
        <w:drawing>
          <wp:anchor distT="0" distB="0" distL="114300" distR="114300" simplePos="0" relativeHeight="251682816" behindDoc="1" locked="0" layoutInCell="1" allowOverlap="1" wp14:anchorId="071AC229" wp14:editId="5B622786">
            <wp:simplePos x="0" y="0"/>
            <wp:positionH relativeFrom="column">
              <wp:posOffset>184150</wp:posOffset>
            </wp:positionH>
            <wp:positionV relativeFrom="page">
              <wp:posOffset>4498109</wp:posOffset>
            </wp:positionV>
            <wp:extent cx="5182524" cy="5182524"/>
            <wp:effectExtent l="0" t="0" r="0" b="0"/>
            <wp:wrapNone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5275" cy="518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4F4" w:rsidRPr="00D15AD0">
        <w:rPr>
          <w:rFonts w:ascii="Agent Orange" w:hAnsi="Agent Orange" w:cs="Agent Orange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5DB0A44" wp14:editId="027F9D4D">
                <wp:simplePos x="0" y="0"/>
                <wp:positionH relativeFrom="column">
                  <wp:posOffset>3910330</wp:posOffset>
                </wp:positionH>
                <wp:positionV relativeFrom="page">
                  <wp:posOffset>6574518</wp:posOffset>
                </wp:positionV>
                <wp:extent cx="3081111" cy="3392079"/>
                <wp:effectExtent l="0" t="0" r="508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111" cy="3392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B9ADE" w14:textId="5357751F" w:rsidR="00D15AD0" w:rsidRPr="003E24F4" w:rsidRDefault="00D15AD0">
                            <w:pPr>
                              <w:rPr>
                                <w:rStyle w:val="text"/>
                                <w:rFonts w:ascii="GROBOLD" w:hAnsi="GROBOLD"/>
                                <w:sz w:val="40"/>
                                <w:szCs w:val="40"/>
                              </w:rPr>
                            </w:pPr>
                            <w:r w:rsidRPr="003E24F4">
                              <w:rPr>
                                <w:rStyle w:val="text"/>
                                <w:rFonts w:ascii="GROBOLD" w:hAnsi="GROBOLD"/>
                                <w:sz w:val="40"/>
                                <w:szCs w:val="40"/>
                              </w:rPr>
                              <w:t xml:space="preserve">Anyone who believes in him will not die but will have eternal life. </w:t>
                            </w:r>
                            <w:r w:rsidRPr="003E24F4">
                              <w:rPr>
                                <w:rStyle w:val="text"/>
                                <w:rFonts w:ascii="GROBOLD" w:hAnsi="GROBOLD"/>
                                <w:sz w:val="40"/>
                                <w:szCs w:val="40"/>
                                <w:vertAlign w:val="superscript"/>
                              </w:rPr>
                              <w:t> </w:t>
                            </w:r>
                            <w:r w:rsidRPr="003E24F4">
                              <w:rPr>
                                <w:rStyle w:val="text"/>
                                <w:rFonts w:ascii="GROBOLD" w:hAnsi="GROBOLD"/>
                                <w:sz w:val="40"/>
                                <w:szCs w:val="40"/>
                              </w:rPr>
                              <w:t>God did not send his Son into the world to judge the world. He sent his Son to save the world through him.</w:t>
                            </w:r>
                          </w:p>
                          <w:p w14:paraId="5D350379" w14:textId="3FB9B423" w:rsidR="00D15AD0" w:rsidRPr="003E24F4" w:rsidRDefault="00D15AD0">
                            <w:pPr>
                              <w:rPr>
                                <w:rFonts w:ascii="GROBOLD" w:hAnsi="GROBOLD"/>
                                <w:sz w:val="40"/>
                                <w:szCs w:val="40"/>
                              </w:rPr>
                            </w:pPr>
                            <w:r w:rsidRPr="003E24F4">
                              <w:rPr>
                                <w:rStyle w:val="text"/>
                                <w:rFonts w:ascii="GROBOLD" w:hAnsi="GROBOLD"/>
                                <w:sz w:val="40"/>
                                <w:szCs w:val="40"/>
                              </w:rPr>
                              <w:t>John 3:16-17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0A44" id="_x0000_s1027" type="#_x0000_t202" style="position:absolute;margin-left:307.9pt;margin-top:517.7pt;width:242.6pt;height:267.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" stroked="f">
                <v:textbox>
                  <w:txbxContent>
                    <w:p w14:paraId="605B9ADE" w14:textId="5357751F" w:rsidR="00D15AD0" w:rsidRPr="003E24F4" w:rsidRDefault="00D15AD0">
                      <w:pPr>
                        <w:rPr>
                          <w:rStyle w:val="text"/>
                          <w:rFonts w:ascii="GROBOLD" w:hAnsi="GROBOLD"/>
                          <w:sz w:val="40"/>
                          <w:szCs w:val="40"/>
                        </w:rPr>
                      </w:pPr>
                      <w:r w:rsidRPr="003E24F4">
                        <w:rPr>
                          <w:rStyle w:val="text"/>
                          <w:rFonts w:ascii="GROBOLD" w:hAnsi="GROBOLD"/>
                          <w:sz w:val="40"/>
                          <w:szCs w:val="40"/>
                        </w:rPr>
                        <w:t xml:space="preserve">Anyone who believes in him will not die but will have eternal life. </w:t>
                      </w:r>
                      <w:r w:rsidRPr="003E24F4">
                        <w:rPr>
                          <w:rStyle w:val="text"/>
                          <w:rFonts w:ascii="GROBOLD" w:hAnsi="GROBOLD"/>
                          <w:sz w:val="40"/>
                          <w:szCs w:val="40"/>
                          <w:vertAlign w:val="superscript"/>
                        </w:rPr>
                        <w:t> </w:t>
                      </w:r>
                      <w:r w:rsidRPr="003E24F4">
                        <w:rPr>
                          <w:rStyle w:val="text"/>
                          <w:rFonts w:ascii="GROBOLD" w:hAnsi="GROBOLD"/>
                          <w:sz w:val="40"/>
                          <w:szCs w:val="40"/>
                        </w:rPr>
                        <w:t>God did not send his Son into the world to judge the world. He sent his Son to save the world through him.</w:t>
                      </w:r>
                    </w:p>
                    <w:p w14:paraId="5D350379" w14:textId="3FB9B423" w:rsidR="00D15AD0" w:rsidRPr="003E24F4" w:rsidRDefault="00D15AD0">
                      <w:pPr>
                        <w:rPr>
                          <w:rFonts w:ascii="GROBOLD" w:hAnsi="GROBOLD"/>
                          <w:sz w:val="40"/>
                          <w:szCs w:val="40"/>
                        </w:rPr>
                      </w:pPr>
                      <w:r w:rsidRPr="003E24F4">
                        <w:rPr>
                          <w:rStyle w:val="text"/>
                          <w:rFonts w:ascii="GROBOLD" w:hAnsi="GROBOLD"/>
                          <w:sz w:val="40"/>
                          <w:szCs w:val="40"/>
                        </w:rPr>
                        <w:t>John 3:16-17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0016B" w:rsidRPr="0090016B">
        <w:rPr>
          <w:rFonts w:ascii="Agent Orange" w:hAnsi="Agent Orange" w:cs="Agent Orange"/>
          <w:sz w:val="72"/>
          <w:szCs w:val="72"/>
        </w:rPr>
        <w:t xml:space="preserve">THAT HE GAVE HIS ONE AND ONLY </w:t>
      </w:r>
      <w:r w:rsidR="0090016B" w:rsidRPr="00EE5988">
        <w:rPr>
          <w:rFonts w:ascii="Agent Orange" w:hAnsi="Agent Orange" w:cs="Agent Orange"/>
          <w:sz w:val="96"/>
          <w:szCs w:val="96"/>
        </w:rPr>
        <w:t>SON</w:t>
      </w:r>
      <w:r w:rsidR="003E24F4" w:rsidRPr="00EE5988">
        <w:rPr>
          <w:rFonts w:ascii="Agent Orange" w:hAnsi="Agent Orange" w:cs="Agent Orange"/>
          <w:sz w:val="96"/>
          <w:szCs w:val="96"/>
        </w:rPr>
        <w:t>.</w:t>
      </w:r>
    </w:p>
    <w:sectPr w:rsidR="0090016B" w:rsidRPr="0090016B" w:rsidSect="00B04055">
      <w:pgSz w:w="12240" w:h="15840"/>
      <w:pgMar w:top="72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Lovebeat">
    <w:panose1 w:val="00000A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16B"/>
    <w:rsid w:val="00027778"/>
    <w:rsid w:val="003470DE"/>
    <w:rsid w:val="003E24F4"/>
    <w:rsid w:val="004D5238"/>
    <w:rsid w:val="006B51E1"/>
    <w:rsid w:val="007A39AD"/>
    <w:rsid w:val="008070CB"/>
    <w:rsid w:val="008A464A"/>
    <w:rsid w:val="0090016B"/>
    <w:rsid w:val="009D1519"/>
    <w:rsid w:val="00B04055"/>
    <w:rsid w:val="00B320B7"/>
    <w:rsid w:val="00BE2DC4"/>
    <w:rsid w:val="00BF7F9A"/>
    <w:rsid w:val="00D15AD0"/>
    <w:rsid w:val="00E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1749"/>
  <w15:chartTrackingRefBased/>
  <w15:docId w15:val="{75327E6B-A43D-4D7A-A863-77E37F79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1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59218981CD944A7BB6C314ED09A9B" ma:contentTypeVersion="4" ma:contentTypeDescription="Create a new document." ma:contentTypeScope="" ma:versionID="38e2c6fc430ec258f87c31d9cb7a8972">
  <xsd:schema xmlns:xsd="http://www.w3.org/2001/XMLSchema" xmlns:xs="http://www.w3.org/2001/XMLSchema" xmlns:p="http://schemas.microsoft.com/office/2006/metadata/properties" xmlns:ns3="6fcd0fa6-dcc2-4032-b72b-9a818208fdd8" targetNamespace="http://schemas.microsoft.com/office/2006/metadata/properties" ma:root="true" ma:fieldsID="59ead0cc584e6552b9aa08c9c8c6754f" ns3:_="">
    <xsd:import namespace="6fcd0fa6-dcc2-4032-b72b-9a818208fd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d0fa6-dcc2-4032-b72b-9a818208f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50E454-503D-4354-A71C-B27C27FD2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d0fa6-dcc2-4032-b72b-9a818208f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592D7D-699F-480F-AE4E-0B3C8A74B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B056E-B373-4619-89A5-66EB5D8B3590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fcd0fa6-dcc2-4032-b72b-9a818208fdd8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LHUMC Presentor</dc:creator>
  <cp:keywords/>
  <dc:description/>
  <cp:lastModifiedBy>LHUMC Presentor</cp:lastModifiedBy>
  <cp:revision>2</cp:revision>
  <dcterms:created xsi:type="dcterms:W3CDTF">2022-03-04T23:53:00Z</dcterms:created>
  <dcterms:modified xsi:type="dcterms:W3CDTF">2022-03-04T23:53:00Z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0x010100D4559218981CD944A7BB6C314ED09A9B</vt:lpwstr>
  </property>
</Properties>
</file>